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B56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1325" w:firstLineChars="55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Вила Mia Home – Полихроно 2026</w:t>
      </w:r>
      <w:r>
        <w:rPr>
          <w:rFonts w:hint="default"/>
          <w:b/>
          <w:bCs/>
          <w:sz w:val="24"/>
          <w:szCs w:val="24"/>
        </w:rPr>
        <w:br w:type="textWrapping"/>
      </w:r>
      <w:r>
        <w:rPr>
          <w:rFonts w:hint="default"/>
          <w:b/>
          <w:bCs/>
          <w:sz w:val="24"/>
          <w:szCs w:val="24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 срцето на Касандра, на околу 4 часа возење од Скопје, во заливот Торонеос, се наоѓа едно од најживописните летувалишта на Халкидики – Полихроно.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Познато е по кристалното, тиркизно море, плитко, создадено за детски водени лудувања, како и по бујната медитеранска вегетација. Тука ќе најдете некои од најубавите плажи на првиот крак на Халкидики, место совршено за семеен одмор. Во можност сте да уживате во големиот број крајбрежни таверни и барови, но и да се прошетате низ околните места и плажи, бидејќи локацијата е навистина идеална. Многубројни супермаркети и пекари ви се на дофат, така што нема да ви недостига ништо. Во Полихроно има аптека и амбуланта, па сигурни сте во секој поглед. Во продолжение ви ја претставуваме вилата „ Мia Home Polychrono “. Вилата е реновирана во 2021 година, и располага со 4 студиа на прв спрат. Апартманите се за 4 лица ( 2 возрасни и 2 деца до 12 години.) Се наоѓа на 70м од плажа. Секој апартман има балкон, опремена кујна, тоалет, клима и Wi-Fi.</w:t>
      </w:r>
    </w:p>
    <w:p w14:paraId="55B9399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Вилa Mia Home е реновирана во 2021 година, и располага со 4 студија на прв спрат. Студиата се за 4 лица ( 2 возрасни и 2 деца до 12 години.) Се наоѓа на 70м од плажа. Секое студио има балкон, опремена кујна и тоалет и Wi-Fi. Пешкири и крпи не се обезбедени од вилата.</w:t>
      </w:r>
    </w:p>
    <w:p w14:paraId="208C1A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  <w:sz w:val="24"/>
          <w:szCs w:val="24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8F8F8"/>
        </w:rPr>
        <w:t>Што е вклучено во цената</w:t>
      </w:r>
    </w:p>
    <w:p w14:paraId="4529322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hanging="420" w:firstLine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  <w:vertAlign w:val="baseline"/>
        </w:rPr>
        <w:t>7 ноќевања во вила (наем)</w:t>
      </w:r>
    </w:p>
    <w:p w14:paraId="06D13F2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</w:p>
    <w:p w14:paraId="7C5E7A8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420" w:leftChars="0" w:right="0" w:hanging="420" w:firstLineChars="0"/>
        <w:jc w:val="left"/>
        <w:rPr>
          <w:rFonts w:hint="default" w:ascii="Calibri" w:hAnsi="Calibri" w:eastAsia="sans-serif" w:cs="Calibri"/>
          <w:b/>
          <w:bCs/>
          <w:color w:val="212529"/>
          <w:sz w:val="24"/>
          <w:szCs w:val="24"/>
        </w:rPr>
      </w:pP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  <w:vertAlign w:val="baseline"/>
        </w:rPr>
        <w:t>Користење на клима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fill="FFFFFF"/>
        </w:rPr>
        <w:t>Што не е вклучено во цената</w:t>
      </w:r>
    </w:p>
    <w:p w14:paraId="346EED1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hanging="360" w:firstLine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Доплата за туристичка такса 14 евра од студио(Се плаќа во вилата)</w:t>
      </w:r>
    </w:p>
    <w:p w14:paraId="73BD5C1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hanging="360" w:firstLine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Скопје / Велес / Неготино / Гр. премин Богородица</w:t>
      </w:r>
    </w:p>
    <w:p w14:paraId="70636BF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hanging="360" w:firstLine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Превоз за возрасен повратен билет 50 еур / 45 еур во еден правец</w:t>
      </w:r>
    </w:p>
    <w:p w14:paraId="399AA3D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hanging="360" w:firstLine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Превоз за дете до 11.99год. повратен билет 40Еур / 35 еур во еден правец</w:t>
      </w:r>
    </w:p>
    <w:p w14:paraId="74ABBE2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hanging="360" w:firstLine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Дете до 2 год. (без седиште)-бесплатно</w:t>
      </w:r>
    </w:p>
    <w:p w14:paraId="6E7F045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hanging="360" w:firstLineChars="0"/>
        <w:jc w:val="left"/>
        <w:textAlignment w:val="baseline"/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Патничко осигурување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Сместување</w:t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Студио бр.1 (1/2+2)</w:t>
      </w:r>
    </w:p>
    <w:p w14:paraId="6606C6E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/>
        <w:jc w:val="left"/>
        <w:textAlignment w:val="baseline"/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Студио број 1 е наменето за сместување на 4 лица (2 возрасни и 2 деца до 12 години). Студијата се опремени со еден брачен кревет и 2 креветчина на спрат. Секое студио има тоалет, мини кујна, ТВ, тераса и се наоѓаат на прв спрат.Студио број 1 е со поглед кон улицата која води до плажа.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br w:type="textWrapping"/>
      </w:r>
    </w:p>
    <w:p w14:paraId="7DF1A35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Студио бр.2 (1/2+2)</w:t>
      </w:r>
    </w:p>
    <w:p w14:paraId="6252E52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Студио број 2 е наменето за сместување на 4 лица (2 возрасни и 2 деца до 12 години).Студијата се опремени со еден брачен кревет и еден кревет на извлекување. Секое студио има тоалет, мини кујна, ТВ, тераса и се наоѓаат на прв спрат. Студио број 2 е со поглед кон улицата која води до плажа.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2C588ED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Студио бр.3 (1/2+2)</w:t>
      </w:r>
    </w:p>
    <w:p w14:paraId="1423101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Студио број 3 е наменето за сместување на 4 лица (2 возрасни и 2 деца до 12 години).Студијата се опремени со еден брачен кревет и еден кревет на извлекување. Секое студио има тоалет, мини кујна, ТВ, тераса и се наоѓаат на прв спрат. Студио број 3 е со поглед кон задната страна на градината.</w:t>
      </w:r>
    </w:p>
    <w:p w14:paraId="2F342B0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Студио бр.4 (1/2+2)</w:t>
      </w:r>
    </w:p>
    <w:p w14:paraId="569BE2D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Студио број 4 е наменет за сместување на 4 лица (2 возрасни и 2 деца до 12 години). Студијата се опремени со еден брачен кревет и 2 креветчина на спрат. Секое студио има тоалет, мини кујна, ТВ,тераса и се наоѓаат на прв спрат. Студио број 4 е со поглед кон задната страна на градината.</w:t>
      </w:r>
    </w:p>
    <w:p w14:paraId="1B7E095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/>
        <w:jc w:val="left"/>
        <w:textAlignment w:val="baseline"/>
        <w:rPr>
          <w:rFonts w:hint="default" w:ascii="Calibri" w:hAnsi="Calibri" w:cs="Calibri"/>
          <w:sz w:val="24"/>
          <w:szCs w:val="24"/>
        </w:rPr>
      </w:pPr>
    </w:p>
    <w:p w14:paraId="518231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  <w:sz w:val="24"/>
          <w:szCs w:val="24"/>
          <w:shd w:val="clear" w:color="auto" w:fill="auto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z w:val="24"/>
          <w:szCs w:val="24"/>
          <w:bdr w:val="none" w:color="auto" w:sz="0" w:space="0"/>
          <w:shd w:val="clear" w:color="auto" w:fill="auto"/>
        </w:rPr>
        <w:t>Важно</w:t>
      </w:r>
    </w:p>
    <w:p w14:paraId="75FC7833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/>
        <w:ind w:left="360" w:leftChars="0" w:hanging="360" w:firstLineChars="0"/>
        <w:jc w:val="left"/>
        <w:rPr>
          <w:rFonts w:hint="default" w:ascii="Calibri" w:hAnsi="Calibri" w:cs="Calibri"/>
          <w:sz w:val="24"/>
          <w:szCs w:val="24"/>
          <w:shd w:val="clear" w:color="auto" w:fill="auto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-Термините во табелата с</w:t>
      </w:r>
      <w:bookmarkStart w:id="0" w:name="_GoBack"/>
      <w:bookmarkEnd w:id="0"/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е денови на започнување на аранжманот.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-Цените се изразени во евра, а уплата се врши исклучиво во денарска противвредност (1еур=62мкд).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-Во апартманите дозволено е сместување на лица, согласно бројот на кревети.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-Над дозволениот број, може на дополнително барање, да се смести максимум едно дете до 5.99год.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-Кога се цените ПРОМО за уплата на два последователни термини, се рачунат две промо цени.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-За споен термин по редовните цени, на вториот термин се добива 10% попуст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-Попустите Не се комбинираат.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-Патничко осигурување е задолжително и не е вклучено во цена.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-Сместување во собите е по 14.00час.-локално време, а напуштање на истите е во 09.00час.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-По завршување на летувањето, должни сте да го оставите апартманот во чиста состојба.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-Доколку е за време на престојот, истата се надоместува на лице место кај сопственикот на вилата.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-Во цената е вклучено користење на Wi-Fi (организаторот не гарантира за квалитетот на интернетот).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-За време на патувањето ќе бидат запазени сите протоколи, задолжителна дезинфекција и одржување.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4"/>
          <w:szCs w:val="24"/>
          <w:shd w:val="clear" w:color="auto" w:fill="auto"/>
        </w:rPr>
        <w:t>-За ова патување важат општите услови на Т. А. Ескејп Травел</w:t>
      </w:r>
    </w:p>
    <w:p w14:paraId="4CE399CE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/>
        <w:ind w:leftChars="0" w:right="0" w:rightChars="0"/>
        <w:jc w:val="left"/>
        <w:rPr>
          <w:rFonts w:hint="default" w:ascii="Calibri" w:hAnsi="Calibri" w:cs="Calibri"/>
          <w:sz w:val="24"/>
          <w:szCs w:val="24"/>
        </w:rPr>
      </w:pPr>
    </w:p>
    <w:p w14:paraId="12011A4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jc w:val="left"/>
        <w:textAlignment w:val="baseline"/>
        <w:rPr>
          <w:sz w:val="24"/>
          <w:szCs w:val="24"/>
        </w:rPr>
      </w:pPr>
    </w:p>
    <w:p w14:paraId="52EF25FD">
      <w:pPr>
        <w:rPr>
          <w:b/>
          <w:bCs/>
          <w:sz w:val="24"/>
          <w:szCs w:val="24"/>
        </w:rPr>
      </w:pPr>
    </w:p>
    <w:p w14:paraId="7DA2BD2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9EF9D"/>
    <w:multiLevelType w:val="singleLevel"/>
    <w:tmpl w:val="2029EF9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73FDADD"/>
    <w:multiLevelType w:val="multilevel"/>
    <w:tmpl w:val="673FDA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36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6BDC"/>
    <w:rsid w:val="3FA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2025-11-03T15:07:00Z</dcterms:created>
  <dc:creator>User</dc:creator>
  <cp:lastModifiedBy>User</cp:lastModifiedBy>
  <dcterms:modified xsi:type="dcterms:W3CDTF">2025-11-03T15:39:56Z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3D7014CB79EF4E02A73FC4335C2ED944_11</vt:lpwstr>
  </property>
</Properties>
</file>