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3DA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284980"/>
          <w:sz w:val="22"/>
          <w:szCs w:val="22"/>
        </w:rPr>
      </w:pPr>
      <w:r>
        <w:rPr>
          <w:rFonts w:hint="default" w:ascii="Calibri" w:hAnsi="Calibri" w:eastAsia="sans-serif" w:cs="Calibri"/>
          <w:b/>
          <w:bCs/>
          <w:color w:val="284980"/>
          <w:sz w:val="22"/>
          <w:szCs w:val="22"/>
          <w:bdr w:val="none" w:color="auto" w:sz="0" w:space="0"/>
        </w:rPr>
        <w:t>Вила Палма- Бечиќи 2026</w:t>
      </w:r>
    </w:p>
    <w:p w14:paraId="786817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2"/>
          <w:szCs w:val="22"/>
        </w:rPr>
      </w:pPr>
    </w:p>
    <w:p w14:paraId="29101654">
      <w:pPr>
        <w:pStyle w:val="6"/>
        <w:keepNext w:val="0"/>
        <w:keepLines w:val="0"/>
        <w:widowControl/>
        <w:suppressLineNumbers w:val="0"/>
        <w:spacing w:before="0" w:beforeAutospacing="0"/>
        <w:ind w:left="0" w:right="0"/>
        <w:rPr>
          <w:rFonts w:hint="default" w:ascii="Calibri" w:hAnsi="Calibri" w:cs="Calibri"/>
          <w:sz w:val="22"/>
          <w:szCs w:val="22"/>
        </w:rPr>
      </w:pPr>
      <w:r>
        <w:rPr>
          <w:rFonts w:hint="default" w:ascii="Calibri" w:hAnsi="Calibri" w:eastAsia="sans-serif" w:cs="Calibri"/>
          <w:color w:val="000000"/>
          <w:sz w:val="22"/>
          <w:szCs w:val="22"/>
          <w:bdr w:val="none" w:color="auto" w:sz="0" w:space="0"/>
        </w:rPr>
        <w:t>БЕЧИЧИ е познато летувалиште кое се наоѓа на 4км од центарот на Будва. Карактеристично по неговата долга и широка песочна плажа од скоро 2км. Бечичи е центарот на туризмот и во овој дел се наоѓаат најголемите луксузно хотели, има огромен број на ресторани и кафулиња. Шеталиштето во Бечичи ќе ве однесе директно во Стариот град во Будва.</w:t>
      </w:r>
    </w:p>
    <w:p w14:paraId="2086A0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22"/>
          <w:szCs w:val="22"/>
        </w:rPr>
      </w:pPr>
      <w:r>
        <w:rPr>
          <w:rFonts w:hint="default" w:ascii="Calibri" w:hAnsi="Calibri" w:eastAsia="sans-serif" w:cs="Calibri"/>
          <w:b/>
          <w:bCs/>
          <w:color w:val="212529"/>
          <w:sz w:val="22"/>
          <w:szCs w:val="22"/>
          <w:bdr w:val="none" w:color="auto" w:sz="0" w:space="0"/>
        </w:rPr>
        <w:t>Што е вклучено во цената</w:t>
      </w:r>
    </w:p>
    <w:p w14:paraId="3EC3A83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Цените се изразени во евра и се однесуваат на </w:t>
      </w:r>
      <w:r>
        <w:rPr>
          <w:rFonts w:hint="default" w:ascii="Calibri" w:hAnsi="Calibri" w:eastAsia="sans-serif" w:cs="Calibri"/>
          <w:b/>
          <w:bCs/>
          <w:color w:val="000000"/>
          <w:sz w:val="22"/>
          <w:szCs w:val="22"/>
          <w:bdr w:val="none" w:color="auto" w:sz="0" w:space="0"/>
          <w:vertAlign w:val="baseline"/>
        </w:rPr>
        <w:t>ПАКЕТ АРАНЖМАН ПО ЛИЦЕ</w:t>
      </w:r>
    </w:p>
    <w:p w14:paraId="7E52D6C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b/>
          <w:bCs/>
          <w:color w:val="000000"/>
          <w:sz w:val="22"/>
          <w:szCs w:val="22"/>
          <w:bdr w:val="none" w:color="auto" w:sz="0" w:space="0"/>
          <w:vertAlign w:val="baseline"/>
        </w:rPr>
        <w:t>7 пoлу пансиони ( појадок и вечера) со вклучен превоз !!!</w:t>
      </w:r>
    </w:p>
    <w:p w14:paraId="5319EA8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Клима уред</w:t>
      </w:r>
    </w:p>
    <w:p w14:paraId="7E42DC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22"/>
          <w:szCs w:val="22"/>
        </w:rPr>
      </w:pPr>
      <w:r>
        <w:rPr>
          <w:rFonts w:hint="default" w:ascii="Calibri" w:hAnsi="Calibri" w:eastAsia="sans-serif" w:cs="Calibri"/>
          <w:b/>
          <w:bCs/>
          <w:color w:val="212529"/>
          <w:sz w:val="22"/>
          <w:szCs w:val="22"/>
          <w:bdr w:val="none" w:color="auto" w:sz="0" w:space="0"/>
        </w:rPr>
        <w:t>Што не е вклучено во цената</w:t>
      </w:r>
    </w:p>
    <w:p w14:paraId="423BF09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Туристичка такса 10евра која се плаќа во агенција</w:t>
      </w:r>
    </w:p>
    <w:p w14:paraId="28FABA80">
      <w:pPr>
        <w:rPr>
          <w:rFonts w:hint="default" w:ascii="Calibri" w:hAnsi="Calibri" w:cs="Calibri"/>
          <w:sz w:val="22"/>
          <w:szCs w:val="22"/>
        </w:rPr>
      </w:pPr>
    </w:p>
    <w:p w14:paraId="785C86ED">
      <w:pPr>
        <w:pStyle w:val="3"/>
        <w:keepNext w:val="0"/>
        <w:keepLines w:val="0"/>
        <w:widowControl/>
        <w:suppressLineNumbers w:val="0"/>
        <w:shd w:val="clear" w:fill="FFFFFF"/>
        <w:spacing w:before="0" w:beforeAutospacing="0" w:line="10" w:lineRule="atLeast"/>
        <w:ind w:left="0" w:firstLine="0"/>
        <w:jc w:val="left"/>
        <w:rPr>
          <w:rFonts w:hint="default" w:ascii="Calibri" w:hAnsi="Calibri" w:eastAsia="Segoe UI" w:cs="Calibri"/>
          <w:b/>
          <w:bCs/>
          <w:i w:val="0"/>
          <w:iCs w:val="0"/>
          <w:caps w:val="0"/>
          <w:color w:val="284980"/>
          <w:spacing w:val="0"/>
          <w:sz w:val="22"/>
          <w:szCs w:val="22"/>
        </w:rPr>
      </w:pPr>
      <w:r>
        <w:rPr>
          <w:rFonts w:hint="default" w:ascii="Calibri" w:hAnsi="Calibri" w:eastAsia="Segoe UI" w:cs="Calibri"/>
          <w:b/>
          <w:bCs/>
          <w:i w:val="0"/>
          <w:iCs w:val="0"/>
          <w:caps w:val="0"/>
          <w:color w:val="284980"/>
          <w:spacing w:val="0"/>
          <w:sz w:val="22"/>
          <w:szCs w:val="22"/>
          <w:shd w:val="clear" w:fill="FFFFFF"/>
        </w:rPr>
        <w:t>Вила Палма</w:t>
      </w:r>
    </w:p>
    <w:p w14:paraId="0B141A69">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22"/>
          <w:szCs w:val="22"/>
        </w:rPr>
      </w:pPr>
      <w:r>
        <w:rPr>
          <w:rFonts w:hint="default" w:ascii="Calibri" w:hAnsi="Calibri" w:eastAsia="Segoe UI" w:cs="Calibri"/>
          <w:i w:val="0"/>
          <w:iCs w:val="0"/>
          <w:caps w:val="0"/>
          <w:color w:val="7A7A7A"/>
          <w:spacing w:val="0"/>
          <w:sz w:val="22"/>
          <w:szCs w:val="22"/>
          <w:shd w:val="clear" w:fill="FFFFFF"/>
        </w:rPr>
        <w:t>ВИЛА ПАЛМА се наоѓа на 250 м од плажа во непосредна близина на хотелот Бела Виста. Вилата располага со 1/2 и 1/3 соби како и 1/3 и 1/4 студија. Студијата се со мини кујна, сопствено купатило, клима, тв, тераса. Собите се со сопствено купатило, клима, тв, фрижидер, тераса. Во вилата се наоѓа и ресторанот Палма каде гостите од вилата имаат појадок и вечера. Исхраната е континентална (избор од неколку јадења). Вилата нема сопствен паркинг. Користењето на клима уредот е вклучено во цената.</w:t>
      </w:r>
    </w:p>
    <w:p w14:paraId="4942D4C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egoe UI" w:cs="Calibri"/>
          <w:i w:val="0"/>
          <w:iCs w:val="0"/>
          <w:caps w:val="0"/>
          <w:color w:val="212529"/>
          <w:spacing w:val="0"/>
          <w:sz w:val="22"/>
          <w:szCs w:val="22"/>
          <w:bdr w:val="none" w:color="auto" w:sz="0" w:space="0"/>
          <w:shd w:val="clear" w:fill="FFFFFF"/>
          <w:vertAlign w:val="baseline"/>
        </w:rPr>
        <w:t>Соба бр.6 трокреветна со 1 брачен и 1 единечен кревет на 2 спрат.</w:t>
      </w:r>
    </w:p>
    <w:p w14:paraId="3297FE3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egoe UI" w:cs="Calibri"/>
          <w:i w:val="0"/>
          <w:iCs w:val="0"/>
          <w:caps w:val="0"/>
          <w:color w:val="212529"/>
          <w:spacing w:val="0"/>
          <w:sz w:val="22"/>
          <w:szCs w:val="22"/>
          <w:bdr w:val="none" w:color="auto" w:sz="0" w:space="0"/>
          <w:shd w:val="clear" w:fill="FFFFFF"/>
          <w:vertAlign w:val="baseline"/>
        </w:rPr>
        <w:t>Соба бр.7 трокреветна со 1 брачен и 1 еднинечен кревет на 2 спрат.</w:t>
      </w:r>
    </w:p>
    <w:p w14:paraId="4E13BDF2">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egoe UI" w:cs="Calibri"/>
          <w:i w:val="0"/>
          <w:iCs w:val="0"/>
          <w:caps w:val="0"/>
          <w:color w:val="212529"/>
          <w:spacing w:val="0"/>
          <w:sz w:val="22"/>
          <w:szCs w:val="22"/>
          <w:bdr w:val="none" w:color="auto" w:sz="0" w:space="0"/>
          <w:shd w:val="clear" w:fill="FFFFFF"/>
          <w:vertAlign w:val="baseline"/>
        </w:rPr>
        <w:t>Соба бр.5 четрикреветна со 1 брачен и 2 единечни кревети на 2 спрат.</w:t>
      </w:r>
    </w:p>
    <w:p w14:paraId="1DB2840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egoe UI" w:cs="Calibri"/>
          <w:i w:val="0"/>
          <w:iCs w:val="0"/>
          <w:caps w:val="0"/>
          <w:color w:val="212529"/>
          <w:spacing w:val="0"/>
          <w:sz w:val="22"/>
          <w:szCs w:val="22"/>
          <w:bdr w:val="none" w:color="auto" w:sz="0" w:space="0"/>
          <w:shd w:val="clear" w:fill="FFFFFF"/>
          <w:vertAlign w:val="baseline"/>
        </w:rPr>
        <w:t>Соба бр.8 четрикреветна соба со 1 брачен и 2 единечни кревети на 2 спрат.</w:t>
      </w:r>
    </w:p>
    <w:p w14:paraId="36BD024A">
      <w:pPr>
        <w:rPr>
          <w:rFonts w:hint="default" w:ascii="Calibri" w:hAnsi="Calibri" w:cs="Calibri"/>
          <w:sz w:val="22"/>
          <w:szCs w:val="2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gridCol w:w="2841"/>
      </w:tblGrid>
      <w:tr w14:paraId="366E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415C3AF0">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Термин</w:t>
            </w:r>
          </w:p>
        </w:tc>
        <w:tc>
          <w:tcPr>
            <w:tcW w:w="2841" w:type="dxa"/>
          </w:tcPr>
          <w:p w14:paraId="7D14B346">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 xml:space="preserve">1/3 Соба ( редовна цена по лице) </w:t>
            </w:r>
          </w:p>
        </w:tc>
        <w:tc>
          <w:tcPr>
            <w:tcW w:w="2841" w:type="dxa"/>
          </w:tcPr>
          <w:p w14:paraId="32067EBB">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1/4 Студио ( редовна цена по лице)</w:t>
            </w:r>
          </w:p>
        </w:tc>
      </w:tr>
      <w:tr w14:paraId="341F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368FD39D">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14.06-21.06</w:t>
            </w:r>
          </w:p>
        </w:tc>
        <w:tc>
          <w:tcPr>
            <w:tcW w:w="2841" w:type="dxa"/>
          </w:tcPr>
          <w:p w14:paraId="61A78B94">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285е</w:t>
            </w:r>
          </w:p>
        </w:tc>
        <w:tc>
          <w:tcPr>
            <w:tcW w:w="2841" w:type="dxa"/>
          </w:tcPr>
          <w:p w14:paraId="1C097DFE">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285е</w:t>
            </w:r>
          </w:p>
        </w:tc>
      </w:tr>
      <w:tr w14:paraId="0BEF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64520D11">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21.06-28.06</w:t>
            </w:r>
          </w:p>
        </w:tc>
        <w:tc>
          <w:tcPr>
            <w:tcW w:w="2841" w:type="dxa"/>
          </w:tcPr>
          <w:p w14:paraId="305DE60C">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300е</w:t>
            </w:r>
          </w:p>
        </w:tc>
        <w:tc>
          <w:tcPr>
            <w:tcW w:w="2841" w:type="dxa"/>
          </w:tcPr>
          <w:p w14:paraId="3ACE526B">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300е</w:t>
            </w:r>
          </w:p>
        </w:tc>
      </w:tr>
      <w:tr w14:paraId="11B2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301D542E">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28.06-05.07</w:t>
            </w:r>
          </w:p>
        </w:tc>
        <w:tc>
          <w:tcPr>
            <w:tcW w:w="2841" w:type="dxa"/>
          </w:tcPr>
          <w:p w14:paraId="715472B2">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320е</w:t>
            </w:r>
          </w:p>
        </w:tc>
        <w:tc>
          <w:tcPr>
            <w:tcW w:w="2841" w:type="dxa"/>
          </w:tcPr>
          <w:p w14:paraId="0E9630CF">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320е</w:t>
            </w:r>
          </w:p>
        </w:tc>
      </w:tr>
      <w:tr w14:paraId="5AAD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94" w:hRule="atLeast"/>
        </w:trPr>
        <w:tc>
          <w:tcPr>
            <w:tcW w:w="2840" w:type="dxa"/>
          </w:tcPr>
          <w:p w14:paraId="00E2F115">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05.07-12.07</w:t>
            </w:r>
          </w:p>
        </w:tc>
        <w:tc>
          <w:tcPr>
            <w:tcW w:w="2841" w:type="dxa"/>
          </w:tcPr>
          <w:p w14:paraId="5BB3ADEC">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340е</w:t>
            </w:r>
          </w:p>
        </w:tc>
        <w:tc>
          <w:tcPr>
            <w:tcW w:w="2841" w:type="dxa"/>
          </w:tcPr>
          <w:p w14:paraId="4248D07A">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340е</w:t>
            </w:r>
          </w:p>
        </w:tc>
      </w:tr>
      <w:tr w14:paraId="210F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498A3FDF">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12.07-19.07</w:t>
            </w:r>
          </w:p>
        </w:tc>
        <w:tc>
          <w:tcPr>
            <w:tcW w:w="2841" w:type="dxa"/>
          </w:tcPr>
          <w:p w14:paraId="79BD2634">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360е</w:t>
            </w:r>
          </w:p>
        </w:tc>
        <w:tc>
          <w:tcPr>
            <w:tcW w:w="2841" w:type="dxa"/>
          </w:tcPr>
          <w:p w14:paraId="6DF4135F">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360е</w:t>
            </w:r>
          </w:p>
        </w:tc>
      </w:tr>
      <w:tr w14:paraId="4626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39468FAA">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19.07-26.07</w:t>
            </w:r>
          </w:p>
        </w:tc>
        <w:tc>
          <w:tcPr>
            <w:tcW w:w="2841" w:type="dxa"/>
          </w:tcPr>
          <w:p w14:paraId="6F1CA4BA">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380е</w:t>
            </w:r>
          </w:p>
        </w:tc>
        <w:tc>
          <w:tcPr>
            <w:tcW w:w="2841" w:type="dxa"/>
          </w:tcPr>
          <w:p w14:paraId="5958C627">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380е</w:t>
            </w:r>
          </w:p>
        </w:tc>
      </w:tr>
      <w:tr w14:paraId="4C8C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2FFBE07A">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 xml:space="preserve">26.07-02.08 </w:t>
            </w:r>
          </w:p>
        </w:tc>
        <w:tc>
          <w:tcPr>
            <w:tcW w:w="2841" w:type="dxa"/>
          </w:tcPr>
          <w:p w14:paraId="045D25F3">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390е</w:t>
            </w:r>
          </w:p>
        </w:tc>
        <w:tc>
          <w:tcPr>
            <w:tcW w:w="2841" w:type="dxa"/>
          </w:tcPr>
          <w:p w14:paraId="500C7B5E">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390е</w:t>
            </w:r>
          </w:p>
        </w:tc>
      </w:tr>
      <w:tr w14:paraId="5669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58826668">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02.08-09.08</w:t>
            </w:r>
          </w:p>
        </w:tc>
        <w:tc>
          <w:tcPr>
            <w:tcW w:w="2841" w:type="dxa"/>
          </w:tcPr>
          <w:p w14:paraId="4C5CEC8B">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390е</w:t>
            </w:r>
          </w:p>
        </w:tc>
        <w:tc>
          <w:tcPr>
            <w:tcW w:w="2841" w:type="dxa"/>
          </w:tcPr>
          <w:p w14:paraId="007D0B28">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390е</w:t>
            </w:r>
          </w:p>
        </w:tc>
      </w:tr>
      <w:tr w14:paraId="7B08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2B07DCE5">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09.08-16.08</w:t>
            </w:r>
          </w:p>
        </w:tc>
        <w:tc>
          <w:tcPr>
            <w:tcW w:w="2841" w:type="dxa"/>
          </w:tcPr>
          <w:p w14:paraId="34250094">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380е</w:t>
            </w:r>
          </w:p>
        </w:tc>
        <w:tc>
          <w:tcPr>
            <w:tcW w:w="2841" w:type="dxa"/>
          </w:tcPr>
          <w:p w14:paraId="0E99C028">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380е</w:t>
            </w:r>
          </w:p>
        </w:tc>
      </w:tr>
      <w:tr w14:paraId="31D2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02CBE958">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16.08-23.08</w:t>
            </w:r>
          </w:p>
        </w:tc>
        <w:tc>
          <w:tcPr>
            <w:tcW w:w="2841" w:type="dxa"/>
          </w:tcPr>
          <w:p w14:paraId="7270E453">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360е</w:t>
            </w:r>
          </w:p>
        </w:tc>
        <w:tc>
          <w:tcPr>
            <w:tcW w:w="2841" w:type="dxa"/>
          </w:tcPr>
          <w:p w14:paraId="5496B5BA">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360е</w:t>
            </w:r>
          </w:p>
        </w:tc>
      </w:tr>
      <w:tr w14:paraId="12B5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049E3F54">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23.08-30.08</w:t>
            </w:r>
          </w:p>
        </w:tc>
        <w:tc>
          <w:tcPr>
            <w:tcW w:w="2841" w:type="dxa"/>
          </w:tcPr>
          <w:p w14:paraId="31096215">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340е</w:t>
            </w:r>
          </w:p>
        </w:tc>
        <w:tc>
          <w:tcPr>
            <w:tcW w:w="2841" w:type="dxa"/>
          </w:tcPr>
          <w:p w14:paraId="67DADA80">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340е</w:t>
            </w:r>
          </w:p>
        </w:tc>
      </w:tr>
      <w:tr w14:paraId="7D8C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2CA21C56">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30.08-06.09</w:t>
            </w:r>
          </w:p>
        </w:tc>
        <w:tc>
          <w:tcPr>
            <w:tcW w:w="2841" w:type="dxa"/>
          </w:tcPr>
          <w:p w14:paraId="329DB4CB">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320е</w:t>
            </w:r>
          </w:p>
        </w:tc>
        <w:tc>
          <w:tcPr>
            <w:tcW w:w="2841" w:type="dxa"/>
          </w:tcPr>
          <w:p w14:paraId="4DC50B3B">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320е</w:t>
            </w:r>
          </w:p>
        </w:tc>
      </w:tr>
      <w:tr w14:paraId="3E83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1BE5C6BA">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06.09-13.09</w:t>
            </w:r>
          </w:p>
        </w:tc>
        <w:tc>
          <w:tcPr>
            <w:tcW w:w="2841" w:type="dxa"/>
          </w:tcPr>
          <w:p w14:paraId="5E1D1E3E">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300е</w:t>
            </w:r>
          </w:p>
        </w:tc>
        <w:tc>
          <w:tcPr>
            <w:tcW w:w="2841" w:type="dxa"/>
          </w:tcPr>
          <w:p w14:paraId="32687699">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300е</w:t>
            </w:r>
          </w:p>
        </w:tc>
      </w:tr>
      <w:tr w14:paraId="4D23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1E6DB002">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13.09-20.09</w:t>
            </w:r>
          </w:p>
        </w:tc>
        <w:tc>
          <w:tcPr>
            <w:tcW w:w="2841" w:type="dxa"/>
          </w:tcPr>
          <w:p w14:paraId="0B226D1C">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285е</w:t>
            </w:r>
          </w:p>
        </w:tc>
        <w:tc>
          <w:tcPr>
            <w:tcW w:w="2841" w:type="dxa"/>
          </w:tcPr>
          <w:p w14:paraId="261ABCBC">
            <w:pPr>
              <w:rPr>
                <w:rFonts w:hint="default" w:ascii="Calibri" w:hAnsi="Calibri" w:cs="Calibri"/>
                <w:sz w:val="22"/>
                <w:szCs w:val="22"/>
                <w:vertAlign w:val="baseline"/>
                <w:lang w:val="mk-MK"/>
              </w:rPr>
            </w:pPr>
            <w:r>
              <w:rPr>
                <w:rFonts w:hint="default" w:ascii="Calibri" w:hAnsi="Calibri" w:cs="Calibri"/>
                <w:sz w:val="22"/>
                <w:szCs w:val="22"/>
                <w:vertAlign w:val="baseline"/>
                <w:lang w:val="mk-MK"/>
              </w:rPr>
              <w:t>285е</w:t>
            </w:r>
          </w:p>
        </w:tc>
      </w:tr>
    </w:tbl>
    <w:p w14:paraId="101EC158">
      <w:pPr>
        <w:rPr>
          <w:rFonts w:hint="default" w:ascii="Calibri" w:hAnsi="Calibri" w:cs="Calibri"/>
          <w:sz w:val="22"/>
          <w:szCs w:val="22"/>
        </w:rPr>
      </w:pPr>
    </w:p>
    <w:p w14:paraId="48235D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sz w:val="22"/>
          <w:szCs w:val="22"/>
        </w:rPr>
      </w:pPr>
      <w:r>
        <w:rPr>
          <w:rFonts w:hint="default" w:ascii="Calibri" w:hAnsi="Calibri" w:eastAsia="sans-serif" w:cs="Calibri"/>
          <w:b/>
          <w:bCs/>
          <w:i w:val="0"/>
          <w:iCs w:val="0"/>
          <w:caps w:val="0"/>
          <w:color w:val="212529"/>
          <w:spacing w:val="0"/>
          <w:sz w:val="22"/>
          <w:szCs w:val="22"/>
          <w:bdr w:val="none" w:color="auto" w:sz="0" w:space="0"/>
          <w:shd w:val="clear" w:fill="F8F8F8"/>
        </w:rPr>
        <w:t>Важно</w:t>
      </w:r>
    </w:p>
    <w:p w14:paraId="2A3A8692">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Цените се изразени во евра и се однесуваат на</w:t>
      </w:r>
      <w:r>
        <w:rPr>
          <w:rFonts w:hint="default" w:ascii="Calibri" w:hAnsi="Calibri" w:eastAsia="sans-serif" w:cs="Calibri"/>
          <w:i w:val="0"/>
          <w:iCs w:val="0"/>
          <w:caps w:val="0"/>
          <w:color w:val="000000"/>
          <w:spacing w:val="0"/>
          <w:sz w:val="22"/>
          <w:szCs w:val="22"/>
          <w:shd w:val="clear" w:fill="F8F8F8"/>
          <w:vertAlign w:val="baseline"/>
        </w:rPr>
        <w:t> </w:t>
      </w:r>
      <w:r>
        <w:rPr>
          <w:rFonts w:hint="default" w:ascii="Calibri" w:hAnsi="Calibri" w:eastAsia="sans-serif" w:cs="Calibri"/>
          <w:b/>
          <w:bCs/>
          <w:i w:val="0"/>
          <w:iCs w:val="0"/>
          <w:caps w:val="0"/>
          <w:color w:val="000000"/>
          <w:spacing w:val="0"/>
          <w:sz w:val="22"/>
          <w:szCs w:val="22"/>
          <w:shd w:val="clear" w:fill="F8F8F8"/>
          <w:vertAlign w:val="baseline"/>
        </w:rPr>
        <w:t>ПАКЕТ АРАНЖМАН ПО ЛИЦЕ</w:t>
      </w:r>
    </w:p>
    <w:p w14:paraId="64FF51DA">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b/>
          <w:bCs/>
          <w:i w:val="0"/>
          <w:iCs w:val="0"/>
          <w:caps w:val="0"/>
          <w:color w:val="000000"/>
          <w:spacing w:val="0"/>
          <w:sz w:val="22"/>
          <w:szCs w:val="22"/>
          <w:shd w:val="clear" w:fill="F8F8F8"/>
          <w:vertAlign w:val="baseline"/>
        </w:rPr>
        <w:t>7 пoлу пансиони ( појадок и вечера) со вклучен превоз !!!</w:t>
      </w:r>
      <w:r>
        <w:rPr>
          <w:rFonts w:hint="default" w:ascii="Calibri" w:hAnsi="Calibri" w:eastAsia="sans-serif" w:cs="Calibri"/>
          <w:i w:val="0"/>
          <w:iCs w:val="0"/>
          <w:caps w:val="0"/>
          <w:color w:val="000000"/>
          <w:spacing w:val="0"/>
          <w:sz w:val="22"/>
          <w:szCs w:val="22"/>
          <w:bdr w:val="none" w:color="auto" w:sz="0" w:space="0"/>
          <w:shd w:val="clear" w:fill="F8F8F8"/>
          <w:vertAlign w:val="baseline"/>
        </w:rPr>
        <w:t>– Прво дете до 7 год. ПОПУСТ од 50 % од промо цената на аранжманот</w:t>
      </w:r>
    </w:p>
    <w:p w14:paraId="2CEE5F2B">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Второ дете до 7 год. ПОПУСТ од 50% од промо цената на аранжманот, за сместување во 1/4 соба</w:t>
      </w:r>
    </w:p>
    <w:p w14:paraId="5DD0667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Второ дете до 7 год. ПОПУСТ од 70% од промо цената на аранжманот, за сместување во 1/3 соба</w:t>
      </w:r>
    </w:p>
    <w:p w14:paraId="2ACC7967">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Попуст за лица над 7год – 20% попуст</w:t>
      </w:r>
      <w:r>
        <w:rPr>
          <w:rFonts w:hint="default" w:ascii="Calibri" w:hAnsi="Calibri" w:eastAsia="sans-serif" w:cs="Calibri"/>
          <w:i w:val="0"/>
          <w:iCs w:val="0"/>
          <w:caps w:val="0"/>
          <w:color w:val="000000"/>
          <w:spacing w:val="0"/>
          <w:sz w:val="22"/>
          <w:szCs w:val="22"/>
          <w:bdr w:val="none" w:color="auto" w:sz="0" w:space="0"/>
          <w:shd w:val="clear" w:fill="F8F8F8"/>
          <w:vertAlign w:val="baseline"/>
        </w:rPr>
        <w:br w:type="textWrapping"/>
      </w:r>
    </w:p>
    <w:p w14:paraId="1A77402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Дете до 5 год. кое не користи кревет и храна- ГРАТИС (доплата за превоз 25 евра )</w:t>
      </w:r>
      <w:r>
        <w:rPr>
          <w:rFonts w:hint="default" w:ascii="Calibri" w:hAnsi="Calibri" w:eastAsia="sans-serif" w:cs="Calibri"/>
          <w:i w:val="0"/>
          <w:iCs w:val="0"/>
          <w:caps w:val="0"/>
          <w:color w:val="000000"/>
          <w:spacing w:val="0"/>
          <w:sz w:val="22"/>
          <w:szCs w:val="22"/>
          <w:bdr w:val="none" w:color="auto" w:sz="0" w:space="0"/>
          <w:shd w:val="clear" w:fill="F8F8F8"/>
          <w:vertAlign w:val="baseline"/>
        </w:rPr>
        <w:br w:type="textWrapping"/>
      </w:r>
      <w:r>
        <w:rPr>
          <w:rFonts w:hint="default" w:ascii="Calibri" w:hAnsi="Calibri" w:eastAsia="sans-serif" w:cs="Calibri"/>
          <w:i w:val="0"/>
          <w:iCs w:val="0"/>
          <w:caps w:val="0"/>
          <w:color w:val="000000"/>
          <w:spacing w:val="0"/>
          <w:sz w:val="22"/>
          <w:szCs w:val="22"/>
          <w:bdr w:val="none" w:color="auto" w:sz="0" w:space="0"/>
          <w:shd w:val="clear" w:fill="F8F8F8"/>
          <w:vertAlign w:val="baseline"/>
        </w:rPr>
        <w:t>* Намалување за патување со сопствен превоз – 10 евра.</w:t>
      </w:r>
      <w:r>
        <w:rPr>
          <w:rFonts w:hint="default" w:ascii="Calibri" w:hAnsi="Calibri" w:eastAsia="sans-serif" w:cs="Calibri"/>
          <w:i w:val="0"/>
          <w:iCs w:val="0"/>
          <w:caps w:val="0"/>
          <w:color w:val="000000"/>
          <w:spacing w:val="0"/>
          <w:sz w:val="22"/>
          <w:szCs w:val="22"/>
          <w:bdr w:val="none" w:color="auto" w:sz="0" w:space="0"/>
          <w:shd w:val="clear" w:fill="F8F8F8"/>
          <w:vertAlign w:val="baseline"/>
        </w:rPr>
        <w:br w:type="textWrapping"/>
      </w:r>
      <w:r>
        <w:rPr>
          <w:rFonts w:hint="default" w:ascii="Calibri" w:hAnsi="Calibri" w:eastAsia="sans-serif" w:cs="Calibri"/>
          <w:i w:val="0"/>
          <w:iCs w:val="0"/>
          <w:caps w:val="0"/>
          <w:color w:val="000000"/>
          <w:spacing w:val="0"/>
          <w:sz w:val="22"/>
          <w:szCs w:val="22"/>
          <w:bdr w:val="none" w:color="auto" w:sz="0" w:space="0"/>
          <w:shd w:val="clear" w:fill="F8F8F8"/>
          <w:vertAlign w:val="baseline"/>
        </w:rPr>
        <w:t>* Сите попусти за деца важат при сместување со две возрасни лица.</w:t>
      </w:r>
      <w:r>
        <w:rPr>
          <w:rFonts w:hint="default" w:ascii="Calibri" w:hAnsi="Calibri" w:eastAsia="sans-serif" w:cs="Calibri"/>
          <w:i w:val="0"/>
          <w:iCs w:val="0"/>
          <w:caps w:val="0"/>
          <w:color w:val="000000"/>
          <w:spacing w:val="0"/>
          <w:sz w:val="22"/>
          <w:szCs w:val="22"/>
          <w:bdr w:val="none" w:color="auto" w:sz="0" w:space="0"/>
          <w:shd w:val="clear" w:fill="F8F8F8"/>
          <w:vertAlign w:val="baseline"/>
        </w:rPr>
        <w:br w:type="textWrapping"/>
      </w:r>
      <w:r>
        <w:rPr>
          <w:rFonts w:hint="default" w:ascii="Calibri" w:hAnsi="Calibri" w:eastAsia="sans-serif" w:cs="Calibri"/>
          <w:i w:val="0"/>
          <w:iCs w:val="0"/>
          <w:caps w:val="0"/>
          <w:color w:val="000000"/>
          <w:spacing w:val="0"/>
          <w:sz w:val="22"/>
          <w:szCs w:val="22"/>
          <w:bdr w:val="none" w:color="auto" w:sz="0" w:space="0"/>
          <w:shd w:val="clear" w:fill="F8F8F8"/>
          <w:vertAlign w:val="baseline"/>
        </w:rPr>
        <w:t>* Во цената не е вк</w:t>
      </w:r>
      <w:bookmarkStart w:id="0" w:name="_GoBack"/>
      <w:bookmarkEnd w:id="0"/>
      <w:r>
        <w:rPr>
          <w:rFonts w:hint="default" w:ascii="Calibri" w:hAnsi="Calibri" w:eastAsia="sans-serif" w:cs="Calibri"/>
          <w:i w:val="0"/>
          <w:iCs w:val="0"/>
          <w:caps w:val="0"/>
          <w:color w:val="000000"/>
          <w:spacing w:val="0"/>
          <w:sz w:val="22"/>
          <w:szCs w:val="22"/>
          <w:bdr w:val="none" w:color="auto" w:sz="0" w:space="0"/>
          <w:shd w:val="clear" w:fill="F8F8F8"/>
          <w:vertAlign w:val="baseline"/>
        </w:rPr>
        <w:t>лучена туристичка такса 10евра која се плаќа во агенција</w:t>
      </w:r>
      <w:r>
        <w:rPr>
          <w:rFonts w:hint="default" w:ascii="Calibri" w:hAnsi="Calibri" w:eastAsia="sans-serif" w:cs="Calibri"/>
          <w:i w:val="0"/>
          <w:iCs w:val="0"/>
          <w:caps w:val="0"/>
          <w:color w:val="000000"/>
          <w:spacing w:val="0"/>
          <w:sz w:val="22"/>
          <w:szCs w:val="22"/>
          <w:bdr w:val="none" w:color="auto" w:sz="0" w:space="0"/>
          <w:shd w:val="clear" w:fill="F8F8F8"/>
          <w:vertAlign w:val="baseline"/>
        </w:rPr>
        <w:br w:type="textWrapping"/>
      </w:r>
      <w:r>
        <w:rPr>
          <w:rFonts w:hint="default" w:ascii="Calibri" w:hAnsi="Calibri" w:eastAsia="sans-serif" w:cs="Calibri"/>
          <w:i w:val="0"/>
          <w:iCs w:val="0"/>
          <w:caps w:val="0"/>
          <w:color w:val="000000"/>
          <w:spacing w:val="0"/>
          <w:sz w:val="22"/>
          <w:szCs w:val="22"/>
          <w:bdr w:val="none" w:color="auto" w:sz="0" w:space="0"/>
          <w:shd w:val="clear" w:fill="F8F8F8"/>
          <w:vertAlign w:val="baseline"/>
        </w:rPr>
        <w:t>*Попустот важи за ограничен број на соби во претпродажба, организаторот може да ја повлече понудата во секое време без претходна најава.Поаѓање за Црна Гора:</w:t>
      </w:r>
      <w:r>
        <w:rPr>
          <w:rFonts w:hint="default" w:ascii="Calibri" w:hAnsi="Calibri" w:eastAsia="sans-serif" w:cs="Calibri"/>
          <w:i w:val="0"/>
          <w:iCs w:val="0"/>
          <w:caps w:val="0"/>
          <w:color w:val="000000"/>
          <w:spacing w:val="0"/>
          <w:sz w:val="22"/>
          <w:szCs w:val="22"/>
          <w:bdr w:val="none" w:color="auto" w:sz="0" w:space="0"/>
          <w:shd w:val="clear" w:fill="F8F8F8"/>
          <w:vertAlign w:val="baseline"/>
        </w:rPr>
        <w:br w:type="textWrapping"/>
      </w:r>
      <w:r>
        <w:rPr>
          <w:rFonts w:hint="default" w:ascii="Calibri" w:hAnsi="Calibri" w:eastAsia="sans-serif" w:cs="Calibri"/>
          <w:i w:val="0"/>
          <w:iCs w:val="0"/>
          <w:caps w:val="0"/>
          <w:color w:val="000000"/>
          <w:spacing w:val="0"/>
          <w:sz w:val="22"/>
          <w:szCs w:val="22"/>
          <w:bdr w:val="none" w:color="auto" w:sz="0" w:space="0"/>
          <w:shd w:val="clear" w:fill="F8F8F8"/>
          <w:vertAlign w:val="baseline"/>
        </w:rPr>
        <w:t>Скопје ,,Борис Трајковски,, – 05.00 часот</w:t>
      </w:r>
      <w:r>
        <w:rPr>
          <w:rFonts w:hint="default" w:ascii="Calibri" w:hAnsi="Calibri" w:eastAsia="sans-serif" w:cs="Calibri"/>
          <w:i w:val="0"/>
          <w:iCs w:val="0"/>
          <w:caps w:val="0"/>
          <w:color w:val="000000"/>
          <w:spacing w:val="0"/>
          <w:sz w:val="22"/>
          <w:szCs w:val="22"/>
          <w:bdr w:val="none" w:color="auto" w:sz="0" w:space="0"/>
          <w:shd w:val="clear" w:fill="F8F8F8"/>
          <w:vertAlign w:val="baseline"/>
        </w:rPr>
        <w:br w:type="textWrapping"/>
      </w:r>
      <w:r>
        <w:rPr>
          <w:rFonts w:hint="default" w:ascii="Calibri" w:hAnsi="Calibri" w:eastAsia="sans-serif" w:cs="Calibri"/>
          <w:i w:val="0"/>
          <w:iCs w:val="0"/>
          <w:caps w:val="0"/>
          <w:color w:val="000000"/>
          <w:spacing w:val="0"/>
          <w:sz w:val="22"/>
          <w:szCs w:val="22"/>
          <w:bdr w:val="none" w:color="auto" w:sz="0" w:space="0"/>
          <w:shd w:val="clear" w:fill="F8F8F8"/>
          <w:vertAlign w:val="baseline"/>
        </w:rPr>
        <w:t>– Превозот е со автобус или минибус и е до соодветното место за запирање согласно локалните сообраќајни услови.</w:t>
      </w:r>
      <w:r>
        <w:rPr>
          <w:rFonts w:hint="default" w:ascii="Calibri" w:hAnsi="Calibri" w:eastAsia="sans-serif" w:cs="Calibri"/>
          <w:i w:val="0"/>
          <w:iCs w:val="0"/>
          <w:caps w:val="0"/>
          <w:color w:val="000000"/>
          <w:spacing w:val="0"/>
          <w:sz w:val="22"/>
          <w:szCs w:val="22"/>
          <w:bdr w:val="none" w:color="auto" w:sz="0" w:space="0"/>
          <w:shd w:val="clear" w:fill="F8F8F8"/>
          <w:vertAlign w:val="baseline"/>
        </w:rPr>
        <w:br w:type="textWrapping"/>
      </w:r>
      <w:r>
        <w:rPr>
          <w:rFonts w:hint="default" w:ascii="Calibri" w:hAnsi="Calibri" w:eastAsia="sans-serif" w:cs="Calibri"/>
          <w:i w:val="0"/>
          <w:iCs w:val="0"/>
          <w:caps w:val="0"/>
          <w:color w:val="000000"/>
          <w:spacing w:val="0"/>
          <w:sz w:val="22"/>
          <w:szCs w:val="22"/>
          <w:bdr w:val="none" w:color="auto" w:sz="0" w:space="0"/>
          <w:shd w:val="clear" w:fill="F8F8F8"/>
          <w:vertAlign w:val="baseline"/>
        </w:rPr>
        <w:t>– Секој патник има право на превоз на 1 парче багаж и 1 парче рачен багаж.</w:t>
      </w:r>
      <w:r>
        <w:rPr>
          <w:rFonts w:hint="default" w:ascii="Calibri" w:hAnsi="Calibri" w:eastAsia="sans-serif" w:cs="Calibri"/>
          <w:i w:val="0"/>
          <w:iCs w:val="0"/>
          <w:caps w:val="0"/>
          <w:color w:val="000000"/>
          <w:spacing w:val="0"/>
          <w:sz w:val="22"/>
          <w:szCs w:val="22"/>
          <w:bdr w:val="none" w:color="auto" w:sz="0" w:space="0"/>
          <w:shd w:val="clear" w:fill="F8F8F8"/>
          <w:vertAlign w:val="baseline"/>
        </w:rPr>
        <w:br w:type="textWrapping"/>
      </w:r>
      <w:r>
        <w:rPr>
          <w:rFonts w:hint="default" w:ascii="Calibri" w:hAnsi="Calibri" w:eastAsia="sans-serif" w:cs="Calibri"/>
          <w:i w:val="0"/>
          <w:iCs w:val="0"/>
          <w:caps w:val="0"/>
          <w:color w:val="000000"/>
          <w:spacing w:val="0"/>
          <w:sz w:val="22"/>
          <w:szCs w:val="22"/>
          <w:bdr w:val="none" w:color="auto" w:sz="0" w:space="0"/>
          <w:shd w:val="clear" w:fill="F8F8F8"/>
          <w:vertAlign w:val="baseline"/>
        </w:rPr>
        <w:t>– Организаторот не гарантира превоз до самиот објект на сместување.</w:t>
      </w:r>
      <w:r>
        <w:rPr>
          <w:rFonts w:hint="default" w:ascii="Calibri" w:hAnsi="Calibri" w:eastAsia="sans-serif" w:cs="Calibri"/>
          <w:i w:val="0"/>
          <w:iCs w:val="0"/>
          <w:caps w:val="0"/>
          <w:color w:val="000000"/>
          <w:spacing w:val="0"/>
          <w:sz w:val="22"/>
          <w:szCs w:val="22"/>
          <w:bdr w:val="none" w:color="auto" w:sz="0" w:space="0"/>
          <w:shd w:val="clear" w:fill="F8F8F8"/>
          <w:vertAlign w:val="baseline"/>
        </w:rPr>
        <w:br w:type="textWrapping"/>
      </w:r>
      <w:r>
        <w:rPr>
          <w:rFonts w:hint="default" w:ascii="Calibri" w:hAnsi="Calibri" w:eastAsia="sans-serif" w:cs="Calibri"/>
          <w:i w:val="0"/>
          <w:iCs w:val="0"/>
          <w:caps w:val="0"/>
          <w:color w:val="000000"/>
          <w:spacing w:val="0"/>
          <w:sz w:val="22"/>
          <w:szCs w:val="22"/>
          <w:bdr w:val="none" w:color="auto" w:sz="0" w:space="0"/>
          <w:shd w:val="clear" w:fill="F8F8F8"/>
          <w:vertAlign w:val="baseline"/>
        </w:rPr>
        <w:t>– Патниците самостојно го пренесуваат својот багаж од местото на запирање со објектот на сместување.*Ги замолуваме патниците да бидат на местата за поаѓање 15 минути пред поаѓањето.Поради густиот сообраќај во текот на летната сезона можни се определени доцнења за кои однапред се извинуваме.Доколку патникот сака да бира седиште за истото се доплаќа 10 евра во правец ( освен седишта 1 и 2)</w:t>
      </w:r>
    </w:p>
    <w:p w14:paraId="55682DE9">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jc w:val="left"/>
        <w:textAlignment w:val="baseline"/>
        <w:rPr>
          <w:rFonts w:hint="default" w:ascii="Calibri" w:hAnsi="Calibri" w:cs="Calibri"/>
          <w:sz w:val="22"/>
          <w:szCs w:val="22"/>
        </w:rPr>
      </w:pPr>
    </w:p>
    <w:p w14:paraId="4A7B02D7">
      <w:pPr>
        <w:pStyle w:val="6"/>
        <w:keepNext w:val="0"/>
        <w:keepLines w:val="0"/>
        <w:widowControl/>
        <w:suppressLineNumbers w:val="0"/>
        <w:spacing w:before="0" w:beforeAutospacing="0"/>
        <w:ind w:left="720"/>
        <w:jc w:val="left"/>
        <w:rPr>
          <w:rFonts w:hint="default" w:ascii="Calibri" w:hAnsi="Calibri" w:cs="Calibri"/>
          <w:sz w:val="22"/>
          <w:szCs w:val="22"/>
        </w:rPr>
      </w:pPr>
      <w:r>
        <w:rPr>
          <w:rFonts w:hint="default" w:ascii="Calibri" w:hAnsi="Calibri" w:eastAsia="sans-serif" w:cs="Calibri"/>
          <w:i w:val="0"/>
          <w:iCs w:val="0"/>
          <w:caps w:val="0"/>
          <w:color w:val="000000"/>
          <w:spacing w:val="0"/>
          <w:sz w:val="22"/>
          <w:szCs w:val="22"/>
          <w:shd w:val="clear" w:fill="F8F8F8"/>
          <w:vertAlign w:val="baseline"/>
        </w:rPr>
        <w:t>ЦЕНИТЕ СЕ ИЗРАЗЕНИ ВО ЕВРА ЗА УПЛАТА ВО ДЕНАРИ (1ЕВРО=62МКД)</w:t>
      </w:r>
    </w:p>
    <w:p w14:paraId="2C2E9DEF">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800" w:leftChars="0"/>
        <w:jc w:val="left"/>
        <w:textAlignment w:val="baseline"/>
        <w:rPr>
          <w:sz w:val="16"/>
          <w:szCs w:val="16"/>
        </w:rPr>
      </w:pPr>
    </w:p>
    <w:p w14:paraId="6E26D388"/>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DD4FE"/>
    <w:multiLevelType w:val="multilevel"/>
    <w:tmpl w:val="94EDD4F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2297C130"/>
    <w:multiLevelType w:val="multilevel"/>
    <w:tmpl w:val="2297C13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
    <w:nsid w:val="5B517D3D"/>
    <w:multiLevelType w:val="multilevel"/>
    <w:tmpl w:val="5B517D3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67A1104B"/>
    <w:multiLevelType w:val="multilevel"/>
    <w:tmpl w:val="67A1104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DC0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table" w:styleId="7">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2026-02-12T10:51:39Z</dcterms:created>
  <dc:creator>User</dc:creator>
  <cp:lastModifiedBy>User</cp:lastModifiedBy>
  <dcterms:modified xsi:type="dcterms:W3CDTF">2026-02-12T10:59:00Z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CB1DB8F2F9264F96857AE9CA8AD0E4F2_12</vt:lpwstr>
  </property>
</Properties>
</file>